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北京市大兴区黄村镇妇联科室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——基层妇联干部业务提升培训项目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项目申报单位（科室）：妇联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主管部门（区直或镇）：黄村镇政府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基层妇联干部业务提升培训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妇联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张菊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69244590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会议培训类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通过召开妇联干部培训会，提升基层妇联组织业务能力以及履职能力。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课时费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材料费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镇财政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0.01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妇联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220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69244590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/>
                <w:b w:val="0"/>
                <w:bCs w:val="0"/>
                <w:sz w:val="28"/>
                <w:szCs w:val="28"/>
                <w:lang w:val="en-US" w:eastAsia="zh-CN"/>
              </w:rPr>
              <w:t>基层妇联干部业务提升培训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B53ED7"/>
    <w:rsid w:val="03BD3E79"/>
    <w:rsid w:val="0A5D4D63"/>
    <w:rsid w:val="13F73D10"/>
    <w:rsid w:val="28A44B82"/>
    <w:rsid w:val="2E8874C2"/>
    <w:rsid w:val="2F471EE1"/>
    <w:rsid w:val="308113CB"/>
    <w:rsid w:val="34B53ED7"/>
    <w:rsid w:val="41CB5798"/>
    <w:rsid w:val="49741DE7"/>
    <w:rsid w:val="4E3E1ABF"/>
    <w:rsid w:val="4F815F87"/>
    <w:rsid w:val="54F9326F"/>
    <w:rsid w:val="59467262"/>
    <w:rsid w:val="625005B0"/>
    <w:rsid w:val="651C2939"/>
    <w:rsid w:val="695A6CB4"/>
    <w:rsid w:val="6BDA0314"/>
    <w:rsid w:val="6D535020"/>
    <w:rsid w:val="6F592F3F"/>
    <w:rsid w:val="768554D3"/>
    <w:rsid w:val="76A46DBC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2024-08-20T01:06:41Z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